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C8" w:rsidRPr="00D966C8" w:rsidRDefault="00D966C8" w:rsidP="00D966C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26"/>
      <w:bookmarkStart w:id="1" w:name="_GoBack"/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vi-VN"/>
        </w:rPr>
        <w:t>Mẫu số 10. Đơn xin điều chỉnh thời hạn sử dụng đất của dự án đầu tư</w:t>
      </w:r>
      <w:bookmarkEnd w:id="0"/>
    </w:p>
    <w:p w:rsidR="00D966C8" w:rsidRPr="00D966C8" w:rsidRDefault="00D966C8" w:rsidP="00D966C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vi-VN"/>
        </w:rPr>
        <w:t>C</w:t>
      </w:r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ỘNG HÒA XÃ HỘI CHỦ NGHĨA VIỆT NAM</w:t>
      </w:r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vi-VN"/>
        </w:rPr>
        <w:t>…………, ngày ... tháng ... năm 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vi-VN"/>
        </w:rPr>
        <w:t>ĐƠN XIN ĐIỀU</w:t>
      </w:r>
      <w:r w:rsidRPr="00D9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CHỈNH THỜI HẠN SỬ DỤNG ĐẤT CỦA DỰ ÁN ĐẦU TƯ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Kính g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ửi: Ủy ban nhân dân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1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1. Ngư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ời sử dụng đất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:…………….…………….…………….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2. Đ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ịa chỉ/trụ sở chính: …………….…………….…………….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3. Đ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ịa chỉ liên hệ (điện thoại, fax, email...): …………….………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 Thông tin v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ề thửa đất/khu đất đang sử dụng: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4.1. Th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ửa đất số: …………….; 4.2. Tờ bản đồ số: 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4.3. Di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ện tích đất (m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 …………….…………….…………….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4.4. Mục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đích sử dụng đất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3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…………….…………….………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4.5. Th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ời hạn sử dụng đất: …………….…………….…………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4.6. Tài s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ản gắn liền với đất hiện có: 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4.7. Đ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ịa điểm thửa đất/khu đất (tại xã..., huyện..., tỉnh...): …………..............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4.8. Gi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ấy chứng nhận về quyền sử dụng đất đã cấp: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- S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 phát hành: ...; Số vào sổ:…….........., Ngày cấp: …….................………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5. N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ội dung xin điều chỉnh thời hạn sử dụng đất: từ ngày... tháng... năm... đến ngày... tháng... năm...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6. Lý do xin điều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chỉnh thời hạn sử dụng đất: 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7. Gi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ấy tờ nộp kèm theo đơn này gồm có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4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8. Cam k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ết sử dụng đất đúng mục đích, chấp hành đúng các quy định của pháp luật đất đai, nộp tiền sử dụng đất (nếu có) đầy đủ, đúng hạn.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Các cam k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ết khác (nếu có): …………….…………….…………….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966C8" w:rsidRPr="00D966C8" w:rsidTr="00D966C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C8" w:rsidRPr="00D966C8" w:rsidRDefault="00D966C8" w:rsidP="00D966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9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C8" w:rsidRPr="00D966C8" w:rsidRDefault="00D966C8" w:rsidP="00D966C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9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vi-VN"/>
              </w:rPr>
              <w:t>Ngư</w:t>
            </w:r>
            <w:r w:rsidRPr="00D9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ời làm đơn</w:t>
            </w:r>
            <w:r w:rsidRPr="00D9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D966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 w:eastAsia="vi-VN"/>
              </w:rPr>
              <w:t>(Ký và ghi rõ h</w:t>
            </w:r>
            <w:r w:rsidRPr="00D966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ọ tên, đóng dấu nếu có)</w:t>
            </w:r>
          </w:p>
        </w:tc>
      </w:tr>
    </w:tbl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 w:eastAsia="vi-VN"/>
        </w:rPr>
        <w:t>_____________________________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 w:eastAsia="vi-VN"/>
        </w:rPr>
        <w:t>1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 Ghi rõ tên UBND c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ấp có thẩm quyền giao đất, cho thuê đất, cho phép chuyển mục đích sử dụng đất.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 w:eastAsia="vi-VN"/>
        </w:rPr>
        <w:t>2 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Đ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D966C8" w:rsidRPr="00D966C8" w:rsidRDefault="00D966C8" w:rsidP="00D966C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 w:eastAsia="vi-VN"/>
        </w:rPr>
        <w:lastRenderedPageBreak/>
        <w:t>3 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Trư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D966C8" w:rsidRPr="00D966C8" w:rsidRDefault="00D966C8" w:rsidP="00D966C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 w:eastAsia="vi-VN"/>
        </w:rPr>
        <w:t>4 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Gi</w:t>
      </w:r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ấy tờ quy định tại </w:t>
      </w:r>
      <w:bookmarkStart w:id="2" w:name="tc_79"/>
      <w:r w:rsidRPr="00D966C8">
        <w:rPr>
          <w:rFonts w:ascii="Times New Roman" w:eastAsia="Times New Roman" w:hAnsi="Times New Roman" w:cs="Times New Roman"/>
          <w:color w:val="0000FF"/>
          <w:sz w:val="24"/>
          <w:szCs w:val="24"/>
          <w:lang w:eastAsia="vi-VN"/>
        </w:rPr>
        <w:t>khoản 1 Điều 66 Nghị định này</w:t>
      </w:r>
      <w:bookmarkEnd w:id="2"/>
      <w:r w:rsidRPr="00D966C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bookmarkEnd w:id="1"/>
    <w:p w:rsidR="00606800" w:rsidRPr="00D966C8" w:rsidRDefault="00606800">
      <w:pPr>
        <w:rPr>
          <w:rFonts w:ascii="Times New Roman" w:hAnsi="Times New Roman" w:cs="Times New Roman"/>
          <w:sz w:val="24"/>
          <w:szCs w:val="24"/>
        </w:rPr>
      </w:pPr>
    </w:p>
    <w:sectPr w:rsidR="00606800" w:rsidRPr="00D966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C8"/>
    <w:rsid w:val="00606800"/>
    <w:rsid w:val="00D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EDB4-D516-44FE-AFDB-3B10041D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2024-08-09T02:21:00Z</dcterms:created>
  <dcterms:modified xsi:type="dcterms:W3CDTF">2024-08-09T02:21:00Z</dcterms:modified>
</cp:coreProperties>
</file>